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3AD" w:rsidRPr="000643AD" w:rsidRDefault="000643AD" w:rsidP="000643AD">
      <w:pPr>
        <w:spacing w:after="0" w:line="240" w:lineRule="auto"/>
        <w:jc w:val="center"/>
        <w:rPr>
          <w:rFonts w:ascii="Times New Roman" w:eastAsia="Times New Roman" w:hAnsi="Times New Roman" w:cs="Times New Roman"/>
          <w:sz w:val="24"/>
          <w:szCs w:val="24"/>
        </w:rPr>
      </w:pPr>
      <w:r w:rsidRPr="000643AD">
        <w:rPr>
          <w:rFonts w:ascii="Times New Roman" w:eastAsia="Times New Roman" w:hAnsi="Times New Roman" w:cs="Times New Roman"/>
          <w:sz w:val="24"/>
          <w:szCs w:val="24"/>
        </w:rPr>
        <w:t>Title 38</w:t>
      </w:r>
      <w:proofErr w:type="gramStart"/>
      <w:r w:rsidRPr="000643AD">
        <w:rPr>
          <w:rFonts w:ascii="Times New Roman" w:eastAsia="Times New Roman" w:hAnsi="Times New Roman" w:cs="Times New Roman"/>
          <w:sz w:val="24"/>
          <w:szCs w:val="24"/>
        </w:rPr>
        <w:t>  Prevention</w:t>
      </w:r>
      <w:proofErr w:type="gramEnd"/>
      <w:r w:rsidRPr="000643AD">
        <w:rPr>
          <w:rFonts w:ascii="Times New Roman" w:eastAsia="Times New Roman" w:hAnsi="Times New Roman" w:cs="Times New Roman"/>
          <w:sz w:val="24"/>
          <w:szCs w:val="24"/>
        </w:rPr>
        <w:t xml:space="preserve"> And Detection Of Crime  </w:t>
      </w:r>
      <w:r w:rsidRPr="000643AD">
        <w:rPr>
          <w:rFonts w:ascii="Times New Roman" w:eastAsia="Times New Roman" w:hAnsi="Times New Roman" w:cs="Times New Roman"/>
          <w:sz w:val="24"/>
          <w:szCs w:val="24"/>
        </w:rPr>
        <w:br/>
        <w:t>Chapter 10  Intrastate Communication of Criminal Statistics</w:t>
      </w:r>
    </w:p>
    <w:p w:rsidR="000643AD" w:rsidRPr="000643AD" w:rsidRDefault="000643AD" w:rsidP="000643AD">
      <w:pPr>
        <w:spacing w:after="0" w:line="240" w:lineRule="auto"/>
        <w:jc w:val="center"/>
        <w:rPr>
          <w:rFonts w:ascii="Times New Roman" w:eastAsia="Times New Roman" w:hAnsi="Times New Roman" w:cs="Times New Roman"/>
          <w:sz w:val="24"/>
          <w:szCs w:val="24"/>
        </w:rPr>
      </w:pPr>
      <w:r w:rsidRPr="000643AD">
        <w:rPr>
          <w:rFonts w:ascii="Times New Roman" w:eastAsia="Times New Roman" w:hAnsi="Times New Roman" w:cs="Times New Roman"/>
          <w:sz w:val="24"/>
          <w:szCs w:val="24"/>
        </w:rPr>
        <w:br/>
        <w:t>Tenn. Code Ann. § 38-10-</w:t>
      </w:r>
      <w:proofErr w:type="gramStart"/>
      <w:r w:rsidRPr="000643AD">
        <w:rPr>
          <w:rFonts w:ascii="Times New Roman" w:eastAsia="Times New Roman" w:hAnsi="Times New Roman" w:cs="Times New Roman"/>
          <w:sz w:val="24"/>
          <w:szCs w:val="24"/>
        </w:rPr>
        <w:t>101  (</w:t>
      </w:r>
      <w:proofErr w:type="gramEnd"/>
      <w:r w:rsidRPr="000643AD">
        <w:rPr>
          <w:rFonts w:ascii="Times New Roman" w:eastAsia="Times New Roman" w:hAnsi="Times New Roman" w:cs="Times New Roman"/>
          <w:sz w:val="24"/>
          <w:szCs w:val="24"/>
        </w:rPr>
        <w:t>2015)</w:t>
      </w:r>
    </w:p>
    <w:p w:rsidR="000643AD" w:rsidRPr="000643AD" w:rsidRDefault="000643AD" w:rsidP="000643AD">
      <w:pPr>
        <w:spacing w:after="0" w:line="240" w:lineRule="auto"/>
        <w:rPr>
          <w:rFonts w:ascii="Times New Roman" w:eastAsia="Times New Roman" w:hAnsi="Times New Roman" w:cs="Times New Roman"/>
          <w:sz w:val="24"/>
          <w:szCs w:val="24"/>
        </w:rPr>
      </w:pPr>
      <w:r w:rsidRPr="000643AD">
        <w:rPr>
          <w:rFonts w:ascii="Times New Roman" w:eastAsia="Times New Roman" w:hAnsi="Times New Roman" w:cs="Times New Roman"/>
          <w:sz w:val="24"/>
          <w:szCs w:val="24"/>
        </w:rPr>
        <w:br/>
      </w:r>
      <w:r w:rsidRPr="000643AD">
        <w:rPr>
          <w:rFonts w:ascii="Times New Roman" w:eastAsia="Times New Roman" w:hAnsi="Times New Roman" w:cs="Times New Roman"/>
          <w:b/>
          <w:bCs/>
          <w:sz w:val="24"/>
          <w:szCs w:val="24"/>
        </w:rPr>
        <w:t>38-10-101.</w:t>
      </w:r>
      <w:proofErr w:type="gramStart"/>
      <w:r w:rsidRPr="000643AD">
        <w:rPr>
          <w:rFonts w:ascii="Times New Roman" w:eastAsia="Times New Roman" w:hAnsi="Times New Roman" w:cs="Times New Roman"/>
          <w:b/>
          <w:bCs/>
          <w:sz w:val="24"/>
          <w:szCs w:val="24"/>
        </w:rPr>
        <w:t>  System</w:t>
      </w:r>
      <w:proofErr w:type="gramEnd"/>
      <w:r w:rsidRPr="000643AD">
        <w:rPr>
          <w:rFonts w:ascii="Times New Roman" w:eastAsia="Times New Roman" w:hAnsi="Times New Roman" w:cs="Times New Roman"/>
          <w:b/>
          <w:bCs/>
          <w:sz w:val="24"/>
          <w:szCs w:val="24"/>
        </w:rPr>
        <w:t xml:space="preserve"> established -- National Crime Prevention and Privacy Compact. </w:t>
      </w:r>
      <w:r w:rsidRPr="000643AD">
        <w:rPr>
          <w:rFonts w:ascii="Times New Roman" w:eastAsia="Times New Roman" w:hAnsi="Times New Roman" w:cs="Times New Roman"/>
          <w:sz w:val="24"/>
          <w:szCs w:val="24"/>
        </w:rPr>
        <w:br/>
      </w:r>
      <w:r w:rsidRPr="000643AD">
        <w:rPr>
          <w:rFonts w:ascii="Times New Roman" w:eastAsia="Times New Roman" w:hAnsi="Times New Roman" w:cs="Times New Roman"/>
          <w:sz w:val="24"/>
          <w:szCs w:val="24"/>
        </w:rPr>
        <w:br/>
        <w:t>  </w:t>
      </w:r>
      <w:r w:rsidRPr="000643AD">
        <w:rPr>
          <w:rFonts w:ascii="Times New Roman" w:eastAsia="Times New Roman" w:hAnsi="Times New Roman" w:cs="Times New Roman"/>
          <w:b/>
          <w:bCs/>
          <w:sz w:val="24"/>
          <w:szCs w:val="24"/>
        </w:rPr>
        <w:t>(a)</w:t>
      </w:r>
      <w:r w:rsidRPr="000643AD">
        <w:rPr>
          <w:rFonts w:ascii="Times New Roman" w:eastAsia="Times New Roman" w:hAnsi="Times New Roman" w:cs="Times New Roman"/>
          <w:sz w:val="24"/>
          <w:szCs w:val="24"/>
        </w:rPr>
        <w:t> The director of the Tennessee bureau of investigation shall establish a system of intrastate communication of vital statistics and information relating to crime, criminals, and criminal activity.</w:t>
      </w:r>
      <w:r w:rsidRPr="000643AD">
        <w:rPr>
          <w:rFonts w:ascii="Times New Roman" w:eastAsia="Times New Roman" w:hAnsi="Times New Roman" w:cs="Times New Roman"/>
          <w:sz w:val="24"/>
          <w:szCs w:val="24"/>
        </w:rPr>
        <w:br/>
      </w:r>
      <w:r w:rsidRPr="000643AD">
        <w:rPr>
          <w:rFonts w:ascii="Times New Roman" w:eastAsia="Times New Roman" w:hAnsi="Times New Roman" w:cs="Times New Roman"/>
          <w:sz w:val="24"/>
          <w:szCs w:val="24"/>
        </w:rPr>
        <w:br/>
      </w:r>
      <w:r w:rsidRPr="000643AD">
        <w:rPr>
          <w:rFonts w:ascii="Times New Roman" w:eastAsia="Times New Roman" w:hAnsi="Times New Roman" w:cs="Times New Roman"/>
          <w:b/>
          <w:bCs/>
          <w:sz w:val="24"/>
          <w:szCs w:val="24"/>
        </w:rPr>
        <w:t>(b)</w:t>
      </w:r>
      <w:r w:rsidRPr="000643AD">
        <w:rPr>
          <w:rFonts w:ascii="Times New Roman" w:eastAsia="Times New Roman" w:hAnsi="Times New Roman" w:cs="Times New Roman"/>
          <w:sz w:val="24"/>
          <w:szCs w:val="24"/>
        </w:rPr>
        <w:t>  </w:t>
      </w:r>
      <w:r w:rsidRPr="000643AD">
        <w:rPr>
          <w:rFonts w:ascii="Times New Roman" w:eastAsia="Times New Roman" w:hAnsi="Times New Roman" w:cs="Times New Roman"/>
          <w:b/>
          <w:bCs/>
          <w:sz w:val="24"/>
          <w:szCs w:val="24"/>
        </w:rPr>
        <w:t>(1)</w:t>
      </w:r>
      <w:r w:rsidRPr="000643AD">
        <w:rPr>
          <w:rFonts w:ascii="Times New Roman" w:eastAsia="Times New Roman" w:hAnsi="Times New Roman" w:cs="Times New Roman"/>
          <w:sz w:val="24"/>
          <w:szCs w:val="24"/>
        </w:rPr>
        <w:t> Criminal history information shall be made available according to the provisions of the National Crime Prevention and Privacy Compact, codified in § 38-14-101.</w:t>
      </w:r>
      <w:r w:rsidRPr="000643AD">
        <w:rPr>
          <w:rFonts w:ascii="Times New Roman" w:eastAsia="Times New Roman" w:hAnsi="Times New Roman" w:cs="Times New Roman"/>
          <w:sz w:val="24"/>
          <w:szCs w:val="24"/>
        </w:rPr>
        <w:br/>
      </w:r>
      <w:r w:rsidRPr="000643AD">
        <w:rPr>
          <w:rFonts w:ascii="Times New Roman" w:eastAsia="Times New Roman" w:hAnsi="Times New Roman" w:cs="Times New Roman"/>
          <w:sz w:val="24"/>
          <w:szCs w:val="24"/>
        </w:rPr>
        <w:br/>
        <w:t>   </w:t>
      </w:r>
      <w:r w:rsidRPr="000643AD">
        <w:rPr>
          <w:rFonts w:ascii="Times New Roman" w:eastAsia="Times New Roman" w:hAnsi="Times New Roman" w:cs="Times New Roman"/>
          <w:b/>
          <w:bCs/>
          <w:sz w:val="24"/>
          <w:szCs w:val="24"/>
        </w:rPr>
        <w:t>(2)</w:t>
      </w:r>
      <w:r w:rsidRPr="000643AD">
        <w:rPr>
          <w:rFonts w:ascii="Times New Roman" w:eastAsia="Times New Roman" w:hAnsi="Times New Roman" w:cs="Times New Roman"/>
          <w:sz w:val="24"/>
          <w:szCs w:val="24"/>
        </w:rPr>
        <w:t>  </w:t>
      </w:r>
      <w:r w:rsidRPr="000643AD">
        <w:rPr>
          <w:rFonts w:ascii="Times New Roman" w:eastAsia="Times New Roman" w:hAnsi="Times New Roman" w:cs="Times New Roman"/>
          <w:b/>
          <w:bCs/>
          <w:sz w:val="24"/>
          <w:szCs w:val="24"/>
        </w:rPr>
        <w:t>(A)</w:t>
      </w:r>
      <w:r w:rsidRPr="000643AD">
        <w:rPr>
          <w:rFonts w:ascii="Times New Roman" w:eastAsia="Times New Roman" w:hAnsi="Times New Roman" w:cs="Times New Roman"/>
          <w:sz w:val="24"/>
          <w:szCs w:val="24"/>
        </w:rPr>
        <w:t> </w:t>
      </w:r>
      <w:proofErr w:type="gramStart"/>
      <w:r w:rsidRPr="000643AD">
        <w:rPr>
          <w:rFonts w:ascii="Times New Roman" w:eastAsia="Times New Roman" w:hAnsi="Times New Roman" w:cs="Times New Roman"/>
          <w:sz w:val="24"/>
          <w:szCs w:val="24"/>
        </w:rPr>
        <w:t>The</w:t>
      </w:r>
      <w:proofErr w:type="gramEnd"/>
      <w:r w:rsidRPr="000643AD">
        <w:rPr>
          <w:rFonts w:ascii="Times New Roman" w:eastAsia="Times New Roman" w:hAnsi="Times New Roman" w:cs="Times New Roman"/>
          <w:sz w:val="24"/>
          <w:szCs w:val="24"/>
        </w:rPr>
        <w:t xml:space="preserve"> general assembly approves and ratifies the National Crime Prevention and Privacy Compact, 42 U.S.C. § 14616, as it existed on January 1, 2001, and the compact shall remain in effect until legislation is enacted renouncing the compact.</w:t>
      </w:r>
      <w:r w:rsidRPr="000643AD">
        <w:rPr>
          <w:rFonts w:ascii="Times New Roman" w:eastAsia="Times New Roman" w:hAnsi="Times New Roman" w:cs="Times New Roman"/>
          <w:sz w:val="24"/>
          <w:szCs w:val="24"/>
        </w:rPr>
        <w:br/>
      </w:r>
      <w:r w:rsidRPr="000643AD">
        <w:rPr>
          <w:rFonts w:ascii="Times New Roman" w:eastAsia="Times New Roman" w:hAnsi="Times New Roman" w:cs="Times New Roman"/>
          <w:sz w:val="24"/>
          <w:szCs w:val="24"/>
        </w:rPr>
        <w:br/>
        <w:t>      </w:t>
      </w:r>
      <w:r w:rsidRPr="000643AD">
        <w:rPr>
          <w:rFonts w:ascii="Times New Roman" w:eastAsia="Times New Roman" w:hAnsi="Times New Roman" w:cs="Times New Roman"/>
          <w:b/>
          <w:bCs/>
          <w:sz w:val="24"/>
          <w:szCs w:val="24"/>
        </w:rPr>
        <w:t>(B)</w:t>
      </w:r>
      <w:r w:rsidRPr="000643AD">
        <w:rPr>
          <w:rFonts w:ascii="Times New Roman" w:eastAsia="Times New Roman" w:hAnsi="Times New Roman" w:cs="Times New Roman"/>
          <w:sz w:val="24"/>
          <w:szCs w:val="24"/>
        </w:rPr>
        <w:t> The director of the Tennessee bureau of investigation shall execute, administer and implement the compact on behalf of the state and may adopt necessary rules, regulations and procedures for the national exchange of criminal history records for noncriminal justice purposes.</w:t>
      </w:r>
      <w:r w:rsidRPr="000643AD">
        <w:rPr>
          <w:rFonts w:ascii="Times New Roman" w:eastAsia="Times New Roman" w:hAnsi="Times New Roman" w:cs="Times New Roman"/>
          <w:sz w:val="24"/>
          <w:szCs w:val="24"/>
        </w:rPr>
        <w:br/>
      </w:r>
      <w:r w:rsidRPr="000643AD">
        <w:rPr>
          <w:rFonts w:ascii="Times New Roman" w:eastAsia="Times New Roman" w:hAnsi="Times New Roman" w:cs="Times New Roman"/>
          <w:sz w:val="24"/>
          <w:szCs w:val="24"/>
        </w:rPr>
        <w:br/>
        <w:t>      </w:t>
      </w:r>
      <w:r w:rsidRPr="000643AD">
        <w:rPr>
          <w:rFonts w:ascii="Times New Roman" w:eastAsia="Times New Roman" w:hAnsi="Times New Roman" w:cs="Times New Roman"/>
          <w:b/>
          <w:bCs/>
          <w:sz w:val="24"/>
          <w:szCs w:val="24"/>
        </w:rPr>
        <w:t>(C)</w:t>
      </w:r>
      <w:r w:rsidRPr="000643AD">
        <w:rPr>
          <w:rFonts w:ascii="Times New Roman" w:eastAsia="Times New Roman" w:hAnsi="Times New Roman" w:cs="Times New Roman"/>
          <w:sz w:val="24"/>
          <w:szCs w:val="24"/>
        </w:rPr>
        <w:t> Ratification of the compact does not affect the obligations and responsibilities of the Tennessee bureau of investigation regarding the dissemination of criminal history records within Tennessee.</w:t>
      </w:r>
      <w:r w:rsidRPr="000643AD">
        <w:rPr>
          <w:rFonts w:ascii="Times New Roman" w:eastAsia="Times New Roman" w:hAnsi="Times New Roman" w:cs="Times New Roman"/>
          <w:sz w:val="24"/>
          <w:szCs w:val="24"/>
        </w:rPr>
        <w:br/>
      </w:r>
      <w:r w:rsidRPr="000643AD">
        <w:rPr>
          <w:rFonts w:ascii="Times New Roman" w:eastAsia="Times New Roman" w:hAnsi="Times New Roman" w:cs="Times New Roman"/>
          <w:sz w:val="24"/>
          <w:szCs w:val="24"/>
        </w:rPr>
        <w:br/>
      </w:r>
      <w:bookmarkStart w:id="0" w:name="SEGH"/>
      <w:r w:rsidRPr="000643AD">
        <w:rPr>
          <w:rFonts w:ascii="Times New Roman" w:eastAsia="Times New Roman" w:hAnsi="Times New Roman" w:cs="Times New Roman"/>
          <w:b/>
          <w:bCs/>
          <w:sz w:val="24"/>
          <w:szCs w:val="24"/>
        </w:rPr>
        <w:t>HISTORY:</w:t>
      </w:r>
      <w:bookmarkEnd w:id="0"/>
      <w:r w:rsidRPr="000643AD">
        <w:rPr>
          <w:rFonts w:ascii="Times New Roman" w:eastAsia="Times New Roman" w:hAnsi="Times New Roman" w:cs="Times New Roman"/>
          <w:sz w:val="24"/>
          <w:szCs w:val="24"/>
        </w:rPr>
        <w:t xml:space="preserve"> Acts 1973, </w:t>
      </w:r>
      <w:proofErr w:type="spellStart"/>
      <w:r w:rsidRPr="000643AD">
        <w:rPr>
          <w:rFonts w:ascii="Times New Roman" w:eastAsia="Times New Roman" w:hAnsi="Times New Roman" w:cs="Times New Roman"/>
          <w:sz w:val="24"/>
          <w:szCs w:val="24"/>
        </w:rPr>
        <w:t>ch.</w:t>
      </w:r>
      <w:proofErr w:type="spellEnd"/>
      <w:r w:rsidRPr="000643AD">
        <w:rPr>
          <w:rFonts w:ascii="Times New Roman" w:eastAsia="Times New Roman" w:hAnsi="Times New Roman" w:cs="Times New Roman"/>
          <w:sz w:val="24"/>
          <w:szCs w:val="24"/>
        </w:rPr>
        <w:t xml:space="preserve"> 159, § 1; 1978, </w:t>
      </w:r>
      <w:proofErr w:type="spellStart"/>
      <w:r w:rsidRPr="000643AD">
        <w:rPr>
          <w:rFonts w:ascii="Times New Roman" w:eastAsia="Times New Roman" w:hAnsi="Times New Roman" w:cs="Times New Roman"/>
          <w:sz w:val="24"/>
          <w:szCs w:val="24"/>
        </w:rPr>
        <w:t>ch.</w:t>
      </w:r>
      <w:proofErr w:type="spellEnd"/>
      <w:r w:rsidRPr="000643AD">
        <w:rPr>
          <w:rFonts w:ascii="Times New Roman" w:eastAsia="Times New Roman" w:hAnsi="Times New Roman" w:cs="Times New Roman"/>
          <w:sz w:val="24"/>
          <w:szCs w:val="24"/>
        </w:rPr>
        <w:t xml:space="preserve"> 803, § 1; 1980, </w:t>
      </w:r>
      <w:proofErr w:type="spellStart"/>
      <w:r w:rsidRPr="000643AD">
        <w:rPr>
          <w:rFonts w:ascii="Times New Roman" w:eastAsia="Times New Roman" w:hAnsi="Times New Roman" w:cs="Times New Roman"/>
          <w:sz w:val="24"/>
          <w:szCs w:val="24"/>
        </w:rPr>
        <w:t>ch.</w:t>
      </w:r>
      <w:proofErr w:type="spellEnd"/>
      <w:r w:rsidRPr="000643AD">
        <w:rPr>
          <w:rFonts w:ascii="Times New Roman" w:eastAsia="Times New Roman" w:hAnsi="Times New Roman" w:cs="Times New Roman"/>
          <w:sz w:val="24"/>
          <w:szCs w:val="24"/>
        </w:rPr>
        <w:t xml:space="preserve"> 636, § 6; T.C.A., § 38-1201; Acts 2003, </w:t>
      </w:r>
      <w:proofErr w:type="spellStart"/>
      <w:r w:rsidRPr="000643AD">
        <w:rPr>
          <w:rFonts w:ascii="Times New Roman" w:eastAsia="Times New Roman" w:hAnsi="Times New Roman" w:cs="Times New Roman"/>
          <w:sz w:val="24"/>
          <w:szCs w:val="24"/>
        </w:rPr>
        <w:t>ch.</w:t>
      </w:r>
      <w:proofErr w:type="spellEnd"/>
      <w:r w:rsidRPr="000643AD">
        <w:rPr>
          <w:rFonts w:ascii="Times New Roman" w:eastAsia="Times New Roman" w:hAnsi="Times New Roman" w:cs="Times New Roman"/>
          <w:sz w:val="24"/>
          <w:szCs w:val="24"/>
        </w:rPr>
        <w:t xml:space="preserve"> 186, § 1. </w:t>
      </w:r>
    </w:p>
    <w:p w:rsidR="000643AD" w:rsidRPr="000643AD" w:rsidRDefault="000643AD" w:rsidP="000643AD">
      <w:pPr>
        <w:pBdr>
          <w:bottom w:val="single" w:sz="6" w:space="1" w:color="auto"/>
        </w:pBdr>
        <w:spacing w:after="0" w:line="240" w:lineRule="auto"/>
        <w:jc w:val="center"/>
        <w:rPr>
          <w:rFonts w:ascii="Arial" w:eastAsia="Times New Roman" w:hAnsi="Arial" w:cs="Arial"/>
          <w:vanish/>
          <w:sz w:val="16"/>
          <w:szCs w:val="16"/>
        </w:rPr>
      </w:pPr>
      <w:r w:rsidRPr="000643AD">
        <w:rPr>
          <w:rFonts w:ascii="Arial" w:eastAsia="Times New Roman" w:hAnsi="Arial" w:cs="Arial"/>
          <w:vanish/>
          <w:sz w:val="16"/>
          <w:szCs w:val="16"/>
        </w:rPr>
        <w:t>Top of Form</w:t>
      </w:r>
    </w:p>
    <w:p w:rsidR="000643AD" w:rsidRPr="000643AD" w:rsidRDefault="000643AD" w:rsidP="000643AD">
      <w:pPr>
        <w:pBdr>
          <w:top w:val="single" w:sz="6" w:space="1" w:color="auto"/>
        </w:pBdr>
        <w:spacing w:after="0" w:line="240" w:lineRule="auto"/>
        <w:jc w:val="center"/>
        <w:rPr>
          <w:rFonts w:ascii="Arial" w:eastAsia="Times New Roman" w:hAnsi="Arial" w:cs="Arial"/>
          <w:vanish/>
          <w:sz w:val="16"/>
          <w:szCs w:val="16"/>
        </w:rPr>
      </w:pPr>
      <w:r w:rsidRPr="000643AD">
        <w:rPr>
          <w:rFonts w:ascii="Arial" w:eastAsia="Times New Roman" w:hAnsi="Arial" w:cs="Arial"/>
          <w:vanish/>
          <w:sz w:val="16"/>
          <w:szCs w:val="16"/>
        </w:rPr>
        <w:t>Bottom of Form</w:t>
      </w:r>
    </w:p>
    <w:p w:rsidR="00632E42" w:rsidRDefault="00632E42">
      <w:bookmarkStart w:id="1" w:name="_GoBack"/>
      <w:bookmarkEnd w:id="1"/>
    </w:p>
    <w:sectPr w:rsidR="00632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3AD"/>
    <w:rsid w:val="000643AD"/>
    <w:rsid w:val="00632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0643A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643A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643A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643AD"/>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0643A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643A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643A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643A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441940">
      <w:bodyDiv w:val="1"/>
      <w:marLeft w:val="0"/>
      <w:marRight w:val="0"/>
      <w:marTop w:val="0"/>
      <w:marBottom w:val="0"/>
      <w:divBdr>
        <w:top w:val="none" w:sz="0" w:space="0" w:color="auto"/>
        <w:left w:val="none" w:sz="0" w:space="0" w:color="auto"/>
        <w:bottom w:val="none" w:sz="0" w:space="0" w:color="auto"/>
        <w:right w:val="none" w:sz="0" w:space="0" w:color="auto"/>
      </w:divBdr>
      <w:divsChild>
        <w:div w:id="471410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Callaghan</dc:creator>
  <cp:lastModifiedBy>Kevin Callaghan</cp:lastModifiedBy>
  <cp:revision>1</cp:revision>
  <dcterms:created xsi:type="dcterms:W3CDTF">2015-08-28T19:46:00Z</dcterms:created>
  <dcterms:modified xsi:type="dcterms:W3CDTF">2015-08-28T19:47:00Z</dcterms:modified>
</cp:coreProperties>
</file>